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E847" w14:textId="77777777" w:rsidR="00D91238" w:rsidRPr="006445F9" w:rsidRDefault="00D91238" w:rsidP="00D91238">
      <w:pPr>
        <w:autoSpaceDE w:val="0"/>
        <w:autoSpaceDN w:val="0"/>
        <w:adjustRightInd w:val="0"/>
        <w:spacing w:after="0" w:line="240" w:lineRule="auto"/>
        <w:jc w:val="center"/>
        <w:rPr>
          <w:rFonts w:eastAsia="Marianne-Bold" w:cstheme="minorHAnsi"/>
          <w:b/>
          <w:bCs/>
          <w:color w:val="FF0000"/>
          <w:sz w:val="36"/>
          <w:szCs w:val="36"/>
        </w:rPr>
      </w:pPr>
      <w:r w:rsidRPr="006445F9">
        <w:rPr>
          <w:rFonts w:eastAsia="Marianne-Bold" w:cstheme="minorHAnsi"/>
          <w:b/>
          <w:bCs/>
          <w:color w:val="FF0000"/>
          <w:sz w:val="36"/>
          <w:szCs w:val="36"/>
        </w:rPr>
        <w:t>MESURES COVID 19</w:t>
      </w:r>
    </w:p>
    <w:p w14:paraId="0DFFBCF2" w14:textId="77777777" w:rsidR="00D91238" w:rsidRPr="00433C76" w:rsidRDefault="00D91238" w:rsidP="00D91238">
      <w:pPr>
        <w:autoSpaceDE w:val="0"/>
        <w:autoSpaceDN w:val="0"/>
        <w:adjustRightInd w:val="0"/>
        <w:spacing w:after="0" w:line="240" w:lineRule="auto"/>
        <w:jc w:val="center"/>
        <w:rPr>
          <w:rFonts w:eastAsia="Marianne-Bold" w:cstheme="minorHAnsi"/>
          <w:b/>
          <w:bCs/>
          <w:color w:val="4264B3"/>
          <w:sz w:val="32"/>
          <w:szCs w:val="32"/>
        </w:rPr>
      </w:pPr>
      <w:r w:rsidRPr="00433C76">
        <w:rPr>
          <w:rFonts w:eastAsia="Marianne-Bold" w:cstheme="minorHAnsi"/>
          <w:b/>
          <w:bCs/>
          <w:color w:val="4264B3"/>
          <w:sz w:val="32"/>
          <w:szCs w:val="32"/>
        </w:rPr>
        <w:t>ITINERAIRES DU PLAN LOCAL DE RANDONNE</w:t>
      </w:r>
      <w:r w:rsidR="00433C76" w:rsidRPr="00433C76">
        <w:rPr>
          <w:rFonts w:eastAsia="Marianne-Bold" w:cstheme="minorHAnsi"/>
          <w:b/>
          <w:bCs/>
          <w:color w:val="4264B3"/>
          <w:sz w:val="32"/>
          <w:szCs w:val="32"/>
        </w:rPr>
        <w:t>E</w:t>
      </w:r>
      <w:r w:rsidRPr="00433C76">
        <w:rPr>
          <w:rFonts w:eastAsia="Marianne-Bold" w:cstheme="minorHAnsi"/>
          <w:b/>
          <w:bCs/>
          <w:color w:val="4264B3"/>
          <w:sz w:val="32"/>
          <w:szCs w:val="32"/>
        </w:rPr>
        <w:t>S PAYS BASQUE</w:t>
      </w:r>
    </w:p>
    <w:p w14:paraId="27003887" w14:textId="77777777" w:rsidR="00D91238" w:rsidRDefault="00D91238" w:rsidP="00D91238">
      <w:pPr>
        <w:spacing w:after="0" w:line="240" w:lineRule="auto"/>
        <w:jc w:val="both"/>
      </w:pPr>
    </w:p>
    <w:p w14:paraId="4E8557C0" w14:textId="77777777" w:rsidR="00D91238" w:rsidRPr="00D91238" w:rsidRDefault="00D91238" w:rsidP="00D91238">
      <w:pPr>
        <w:spacing w:after="0" w:line="240" w:lineRule="auto"/>
        <w:jc w:val="both"/>
        <w:rPr>
          <w:sz w:val="24"/>
          <w:szCs w:val="24"/>
        </w:rPr>
      </w:pPr>
      <w:r w:rsidRPr="00D91238">
        <w:rPr>
          <w:sz w:val="24"/>
          <w:szCs w:val="24"/>
        </w:rPr>
        <w:t xml:space="preserve">Les activités de plein air, en pratique individuelle, </w:t>
      </w:r>
      <w:r w:rsidRPr="006445F9">
        <w:rPr>
          <w:sz w:val="24"/>
          <w:szCs w:val="24"/>
        </w:rPr>
        <w:t>sont</w:t>
      </w:r>
      <w:r w:rsidRPr="00D91238">
        <w:rPr>
          <w:sz w:val="24"/>
          <w:szCs w:val="24"/>
        </w:rPr>
        <w:t xml:space="preserve"> à nouveau autorisées à compter du 11 Mai, dans un rayon de 100 km et en respectant les mesures de distanciation.</w:t>
      </w:r>
    </w:p>
    <w:p w14:paraId="6C84503E" w14:textId="77777777" w:rsidR="00D91238" w:rsidRPr="00D91238" w:rsidRDefault="00D91238" w:rsidP="00D91238">
      <w:pPr>
        <w:autoSpaceDE w:val="0"/>
        <w:autoSpaceDN w:val="0"/>
        <w:adjustRightInd w:val="0"/>
        <w:spacing w:after="0" w:line="240" w:lineRule="auto"/>
        <w:rPr>
          <w:rFonts w:eastAsia="Marianne-Bold" w:cstheme="minorHAnsi"/>
          <w:b/>
          <w:bCs/>
          <w:color w:val="4264B3"/>
          <w:sz w:val="24"/>
          <w:szCs w:val="24"/>
        </w:rPr>
      </w:pPr>
    </w:p>
    <w:p w14:paraId="2B073F27" w14:textId="77777777" w:rsidR="00D91238" w:rsidRDefault="00D91238" w:rsidP="00D9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bookmarkStart w:id="0" w:name="_Hlk39762622"/>
    </w:p>
    <w:bookmarkEnd w:id="0"/>
    <w:p w14:paraId="500E92E9" w14:textId="77777777" w:rsidR="00D91238" w:rsidRPr="00D91238" w:rsidRDefault="006445F9" w:rsidP="00D9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6445F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F7B113" wp14:editId="4B51018A">
            <wp:simplePos x="0" y="0"/>
            <wp:positionH relativeFrom="column">
              <wp:posOffset>120650</wp:posOffset>
            </wp:positionH>
            <wp:positionV relativeFrom="paragraph">
              <wp:posOffset>64770</wp:posOffset>
            </wp:positionV>
            <wp:extent cx="1285875" cy="1135380"/>
            <wp:effectExtent l="0" t="0" r="9525" b="7620"/>
            <wp:wrapSquare wrapText="bothSides"/>
            <wp:docPr id="2" name="Image 2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238" w:rsidRPr="00D91238">
        <w:rPr>
          <w:sz w:val="24"/>
          <w:szCs w:val="24"/>
        </w:rPr>
        <w:t>En raison du confinement depuis la mi-Mars, nos équipes n’ont pas pu intervenir pour entretenir la végétation et rafraîchir le balisage sur les sentiers gérés par la Communauté d’Agglomération Pays Basque.</w:t>
      </w:r>
    </w:p>
    <w:p w14:paraId="5A26C305" w14:textId="77777777" w:rsidR="00D91238" w:rsidRPr="00D91238" w:rsidRDefault="00D91238" w:rsidP="00D9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D91238">
        <w:rPr>
          <w:b/>
          <w:bCs/>
          <w:sz w:val="24"/>
          <w:szCs w:val="24"/>
          <w:u w:val="single"/>
        </w:rPr>
        <w:t>Aussi, nous vous demandons d’être vigilants lors de vos prochaines sorties randonnées.</w:t>
      </w:r>
    </w:p>
    <w:p w14:paraId="1C147082" w14:textId="77777777" w:rsidR="00D91238" w:rsidRPr="00D91238" w:rsidRDefault="00D91238" w:rsidP="00D9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D91238">
        <w:rPr>
          <w:sz w:val="24"/>
          <w:szCs w:val="24"/>
        </w:rPr>
        <w:t>Nous mettons tout en œuvre afin de rendre à nouveau accessibles nos 95 sentiers.</w:t>
      </w:r>
    </w:p>
    <w:p w14:paraId="572CEEF6" w14:textId="77777777" w:rsidR="00D91238" w:rsidRPr="00D91238" w:rsidRDefault="00D91238" w:rsidP="00D9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71D834FF" w14:textId="77777777" w:rsidR="00D91238" w:rsidRPr="006445F9" w:rsidRDefault="00D91238" w:rsidP="00D9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D91238">
        <w:rPr>
          <w:sz w:val="24"/>
          <w:szCs w:val="24"/>
        </w:rPr>
        <w:t xml:space="preserve">N’hésitez pas à nous faire part de soucis rencontrés sur le terrain (arbres tombés par exemple) via le site </w:t>
      </w:r>
      <w:hyperlink r:id="rId8" w:history="1">
        <w:r w:rsidRPr="00D91238">
          <w:rPr>
            <w:color w:val="0563C1" w:themeColor="hyperlink"/>
            <w:sz w:val="24"/>
            <w:szCs w:val="24"/>
            <w:u w:val="single"/>
          </w:rPr>
          <w:t>http://sentinelles.sportsdenature.fr/</w:t>
        </w:r>
      </w:hyperlink>
      <w:r w:rsidRPr="00D91238">
        <w:rPr>
          <w:sz w:val="24"/>
          <w:szCs w:val="24"/>
        </w:rPr>
        <w:t xml:space="preserve"> afin de nous aider à être le plus réactif dans le traitement des urgences.</w:t>
      </w:r>
    </w:p>
    <w:p w14:paraId="0E760E7B" w14:textId="77777777" w:rsidR="00D91238" w:rsidRPr="00D91238" w:rsidRDefault="00D91238" w:rsidP="00D9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2163144" w14:textId="77777777" w:rsidR="00D91238" w:rsidRDefault="00D91238" w:rsidP="00D91238">
      <w:pPr>
        <w:autoSpaceDE w:val="0"/>
        <w:autoSpaceDN w:val="0"/>
        <w:adjustRightInd w:val="0"/>
        <w:spacing w:after="0" w:line="240" w:lineRule="auto"/>
        <w:rPr>
          <w:rFonts w:eastAsia="Marianne-Bold" w:cstheme="minorHAnsi"/>
          <w:b/>
          <w:bCs/>
          <w:color w:val="4264B3"/>
          <w:sz w:val="24"/>
          <w:szCs w:val="24"/>
        </w:rPr>
      </w:pPr>
    </w:p>
    <w:p w14:paraId="086CDA78" w14:textId="77777777" w:rsidR="00D91238" w:rsidRDefault="00D91238" w:rsidP="00D91238">
      <w:pPr>
        <w:autoSpaceDE w:val="0"/>
        <w:autoSpaceDN w:val="0"/>
        <w:adjustRightInd w:val="0"/>
        <w:spacing w:after="0" w:line="240" w:lineRule="auto"/>
        <w:rPr>
          <w:rFonts w:eastAsia="Marianne-Bold" w:cstheme="minorHAnsi"/>
          <w:b/>
          <w:bCs/>
          <w:color w:val="4264B3"/>
          <w:sz w:val="24"/>
          <w:szCs w:val="24"/>
        </w:rPr>
      </w:pPr>
    </w:p>
    <w:p w14:paraId="5305DC20" w14:textId="77777777" w:rsidR="00D91238" w:rsidRPr="006445F9" w:rsidRDefault="00D91238" w:rsidP="00D91238">
      <w:pPr>
        <w:autoSpaceDE w:val="0"/>
        <w:autoSpaceDN w:val="0"/>
        <w:adjustRightInd w:val="0"/>
        <w:spacing w:after="0" w:line="240" w:lineRule="auto"/>
        <w:rPr>
          <w:rFonts w:eastAsia="Marianne-Bold" w:cstheme="minorHAnsi"/>
          <w:b/>
          <w:bCs/>
          <w:i/>
          <w:iCs/>
          <w:color w:val="4264B3"/>
          <w:sz w:val="20"/>
          <w:szCs w:val="20"/>
        </w:rPr>
      </w:pPr>
      <w:r w:rsidRPr="00D91238">
        <w:rPr>
          <w:rFonts w:eastAsia="Marianne-Bold" w:cstheme="minorHAnsi"/>
          <w:b/>
          <w:bCs/>
          <w:color w:val="4264B3"/>
          <w:sz w:val="24"/>
          <w:szCs w:val="24"/>
        </w:rPr>
        <w:t>LES AMENAGEMENTS DE LA PRATIQUE IMPOSES PAR LE CONTEXTE SANITAIRE</w:t>
      </w:r>
      <w:r w:rsidRPr="00D91238">
        <w:rPr>
          <w:rFonts w:eastAsia="Marianne-Bold" w:cstheme="minorHAnsi"/>
          <w:b/>
          <w:bCs/>
          <w:color w:val="4264B3"/>
          <w:sz w:val="24"/>
          <w:szCs w:val="24"/>
        </w:rPr>
        <w:br/>
      </w:r>
      <w:r w:rsidR="006445F9" w:rsidRPr="006445F9">
        <w:rPr>
          <w:rFonts w:eastAsia="Marianne-Bold" w:cstheme="minorHAnsi"/>
          <w:i/>
          <w:iCs/>
          <w:color w:val="4264B3"/>
          <w:sz w:val="20"/>
          <w:szCs w:val="20"/>
        </w:rPr>
        <w:t xml:space="preserve">Extrait du guide d’accompagnement de reprise des activités sportives édité par le </w:t>
      </w:r>
      <w:r w:rsidRPr="006445F9">
        <w:rPr>
          <w:rFonts w:eastAsia="Marianne-Bold" w:cstheme="minorHAnsi"/>
          <w:i/>
          <w:iCs/>
          <w:color w:val="4264B3"/>
          <w:sz w:val="20"/>
          <w:szCs w:val="20"/>
        </w:rPr>
        <w:t>Ministères des Sports</w:t>
      </w:r>
    </w:p>
    <w:p w14:paraId="22DA89C0" w14:textId="77777777" w:rsidR="006445F9" w:rsidRDefault="006445F9" w:rsidP="00D91238">
      <w:pPr>
        <w:autoSpaceDE w:val="0"/>
        <w:autoSpaceDN w:val="0"/>
        <w:adjustRightInd w:val="0"/>
        <w:spacing w:after="0" w:line="240" w:lineRule="auto"/>
        <w:rPr>
          <w:rFonts w:eastAsia="Marianne-Bold" w:cstheme="minorHAnsi"/>
          <w:b/>
          <w:bCs/>
          <w:color w:val="000000"/>
          <w:sz w:val="24"/>
          <w:szCs w:val="24"/>
        </w:rPr>
      </w:pPr>
    </w:p>
    <w:p w14:paraId="34E34139" w14:textId="77777777" w:rsidR="00D91238" w:rsidRPr="006445F9" w:rsidRDefault="00D91238" w:rsidP="00D91238">
      <w:pPr>
        <w:autoSpaceDE w:val="0"/>
        <w:autoSpaceDN w:val="0"/>
        <w:adjustRightInd w:val="0"/>
        <w:spacing w:after="0" w:line="240" w:lineRule="auto"/>
        <w:rPr>
          <w:rFonts w:eastAsia="Marianne-Bold" w:cstheme="minorHAnsi"/>
          <w:color w:val="000000"/>
        </w:rPr>
      </w:pPr>
      <w:r w:rsidRPr="006445F9">
        <w:rPr>
          <w:rFonts w:eastAsia="Marianne-Bold" w:cstheme="minorHAnsi"/>
          <w:b/>
          <w:bCs/>
          <w:color w:val="000000"/>
        </w:rPr>
        <w:t>Kit sanitaire personnel spécial Covid-19 fortement préconis</w:t>
      </w:r>
      <w:r w:rsidR="006445F9">
        <w:rPr>
          <w:rFonts w:eastAsia="Marianne-Bold" w:cstheme="minorHAnsi"/>
          <w:b/>
          <w:bCs/>
          <w:color w:val="000000"/>
        </w:rPr>
        <w:t>é</w:t>
      </w:r>
      <w:r w:rsidRPr="006445F9">
        <w:rPr>
          <w:rFonts w:eastAsia="Marianne-Bold" w:cstheme="minorHAnsi"/>
          <w:b/>
          <w:bCs/>
          <w:color w:val="000000"/>
        </w:rPr>
        <w:t>, constitu</w:t>
      </w:r>
      <w:r w:rsidR="006445F9">
        <w:rPr>
          <w:rFonts w:eastAsia="Marianne-Bold" w:cstheme="minorHAnsi"/>
          <w:b/>
          <w:bCs/>
          <w:color w:val="000000"/>
        </w:rPr>
        <w:t xml:space="preserve">é </w:t>
      </w:r>
      <w:r w:rsidRPr="006445F9">
        <w:rPr>
          <w:rFonts w:eastAsia="Marianne-Bold" w:cstheme="minorHAnsi"/>
          <w:b/>
          <w:bCs/>
          <w:color w:val="000000"/>
        </w:rPr>
        <w:t xml:space="preserve">de </w:t>
      </w:r>
      <w:r w:rsidRPr="006445F9">
        <w:rPr>
          <w:rFonts w:eastAsia="Marianne-Bold" w:cstheme="minorHAnsi"/>
          <w:color w:val="000000"/>
        </w:rPr>
        <w:t xml:space="preserve">: 2 masques, 1 flacon de gel </w:t>
      </w:r>
      <w:proofErr w:type="spellStart"/>
      <w:r w:rsidRPr="006445F9">
        <w:rPr>
          <w:rFonts w:eastAsia="Marianne-Bold" w:cstheme="minorHAnsi"/>
          <w:color w:val="000000"/>
        </w:rPr>
        <w:t>hydro-alcoolique</w:t>
      </w:r>
      <w:proofErr w:type="spellEnd"/>
      <w:r w:rsidRPr="006445F9">
        <w:rPr>
          <w:rFonts w:eastAsia="Marianne-Bold" w:cstheme="minorHAnsi"/>
          <w:color w:val="000000"/>
        </w:rPr>
        <w:t>, lingettes désinfectantes, 1 morceau de savon, 1 sac poubelle.</w:t>
      </w:r>
    </w:p>
    <w:p w14:paraId="0D4A0393" w14:textId="77777777" w:rsidR="00D91238" w:rsidRPr="00D91238" w:rsidRDefault="00D91238" w:rsidP="00D91238">
      <w:pPr>
        <w:autoSpaceDE w:val="0"/>
        <w:autoSpaceDN w:val="0"/>
        <w:adjustRightInd w:val="0"/>
        <w:spacing w:after="0" w:line="240" w:lineRule="auto"/>
        <w:rPr>
          <w:rFonts w:eastAsia="Marianne-Bold" w:cstheme="minorHAnsi"/>
          <w:b/>
          <w:bCs/>
          <w:color w:val="4264B3"/>
          <w:sz w:val="24"/>
          <w:szCs w:val="24"/>
        </w:rPr>
      </w:pPr>
    </w:p>
    <w:p w14:paraId="6B77C609" w14:textId="77777777" w:rsidR="00D91238" w:rsidRPr="00D91238" w:rsidRDefault="00D91238" w:rsidP="00D91238">
      <w:pPr>
        <w:autoSpaceDE w:val="0"/>
        <w:autoSpaceDN w:val="0"/>
        <w:adjustRightInd w:val="0"/>
        <w:spacing w:after="0" w:line="240" w:lineRule="auto"/>
        <w:rPr>
          <w:rFonts w:eastAsia="Marianne-Bold" w:cstheme="minorHAnsi"/>
          <w:b/>
          <w:bCs/>
          <w:color w:val="4264B3"/>
          <w:sz w:val="24"/>
          <w:szCs w:val="24"/>
        </w:rPr>
      </w:pPr>
      <w:r w:rsidRPr="00D91238">
        <w:rPr>
          <w:rFonts w:eastAsia="Marianne-Bold" w:cstheme="minorHAnsi"/>
          <w:b/>
          <w:bCs/>
          <w:color w:val="4264B3"/>
          <w:sz w:val="24"/>
          <w:szCs w:val="24"/>
        </w:rPr>
        <w:t>Pratique individuelle :</w:t>
      </w:r>
    </w:p>
    <w:p w14:paraId="6CF54AD7" w14:textId="77777777" w:rsidR="00D91238" w:rsidRPr="00D91238" w:rsidRDefault="00D91238" w:rsidP="00D9123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Marianne-Bold" w:cstheme="minorHAnsi"/>
          <w:color w:val="000000"/>
          <w:sz w:val="24"/>
          <w:szCs w:val="24"/>
        </w:rPr>
      </w:pPr>
      <w:r w:rsidRPr="00D91238">
        <w:rPr>
          <w:rFonts w:eastAsia="Marianne-Bold" w:cstheme="minorHAnsi"/>
          <w:color w:val="000000"/>
          <w:sz w:val="24"/>
          <w:szCs w:val="24"/>
        </w:rPr>
        <w:t>Matériel strictement personnel</w:t>
      </w:r>
    </w:p>
    <w:p w14:paraId="194518D0" w14:textId="77777777" w:rsidR="00D91238" w:rsidRPr="00D91238" w:rsidRDefault="00D91238" w:rsidP="00D9123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Marianne-Bold" w:cstheme="minorHAnsi"/>
          <w:color w:val="000000"/>
          <w:sz w:val="24"/>
          <w:szCs w:val="24"/>
        </w:rPr>
      </w:pPr>
      <w:r w:rsidRPr="00D91238">
        <w:rPr>
          <w:rFonts w:eastAsia="Marianne-Bold" w:cstheme="minorHAnsi"/>
          <w:color w:val="000000"/>
          <w:sz w:val="24"/>
          <w:szCs w:val="24"/>
        </w:rPr>
        <w:t>10 personnes maximum</w:t>
      </w:r>
    </w:p>
    <w:p w14:paraId="0AD59D09" w14:textId="77777777" w:rsidR="00D91238" w:rsidRPr="00D91238" w:rsidRDefault="00D91238" w:rsidP="00D9123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Marianne-Bold" w:cstheme="minorHAnsi"/>
          <w:color w:val="000000"/>
          <w:sz w:val="24"/>
          <w:szCs w:val="24"/>
        </w:rPr>
      </w:pPr>
      <w:r w:rsidRPr="00D91238">
        <w:rPr>
          <w:rFonts w:eastAsia="Marianne-Bold" w:cstheme="minorHAnsi"/>
          <w:color w:val="000000"/>
          <w:sz w:val="24"/>
          <w:szCs w:val="24"/>
        </w:rPr>
        <w:t>Au plus proche du domicile et à moins de 100 kilomètres</w:t>
      </w:r>
    </w:p>
    <w:p w14:paraId="3FF621F5" w14:textId="77777777" w:rsidR="00D91238" w:rsidRPr="00D91238" w:rsidRDefault="00D91238" w:rsidP="00D9123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Marianne-Bold" w:cstheme="minorHAnsi"/>
          <w:color w:val="000000"/>
          <w:sz w:val="24"/>
          <w:szCs w:val="24"/>
        </w:rPr>
      </w:pPr>
      <w:r w:rsidRPr="00D91238">
        <w:rPr>
          <w:rFonts w:eastAsia="Marianne-Bold" w:cstheme="minorHAnsi"/>
          <w:color w:val="000000"/>
          <w:sz w:val="24"/>
          <w:szCs w:val="24"/>
        </w:rPr>
        <w:t>Vérification locale de la législation en vigueur (ONF, parc naturel, parc urbain…)</w:t>
      </w:r>
    </w:p>
    <w:p w14:paraId="60819CFA" w14:textId="77777777" w:rsidR="00D91238" w:rsidRPr="00D91238" w:rsidRDefault="00D91238" w:rsidP="00D91238">
      <w:pPr>
        <w:pStyle w:val="Paragraphedeliste"/>
        <w:numPr>
          <w:ilvl w:val="0"/>
          <w:numId w:val="5"/>
        </w:numPr>
        <w:rPr>
          <w:rFonts w:eastAsia="Marianne-Bold" w:cstheme="minorHAnsi"/>
          <w:color w:val="000000"/>
          <w:sz w:val="24"/>
          <w:szCs w:val="24"/>
        </w:rPr>
      </w:pPr>
      <w:r w:rsidRPr="00D91238">
        <w:rPr>
          <w:rFonts w:eastAsia="Marianne-Bold" w:cstheme="minorHAnsi"/>
          <w:color w:val="000000"/>
          <w:sz w:val="24"/>
          <w:szCs w:val="24"/>
        </w:rPr>
        <w:t>Chemin balisé fortement conseillé</w:t>
      </w:r>
    </w:p>
    <w:p w14:paraId="67700F04" w14:textId="2DE9B5FF" w:rsidR="00D91238" w:rsidRPr="00D91238" w:rsidRDefault="00D91238" w:rsidP="00D91238">
      <w:pPr>
        <w:pStyle w:val="Paragraphedeliste"/>
        <w:numPr>
          <w:ilvl w:val="0"/>
          <w:numId w:val="5"/>
        </w:numPr>
        <w:rPr>
          <w:rFonts w:eastAsia="Marianne-Bold" w:cstheme="minorHAnsi"/>
          <w:color w:val="000000"/>
          <w:sz w:val="24"/>
          <w:szCs w:val="24"/>
        </w:rPr>
      </w:pPr>
      <w:r w:rsidRPr="00D91238">
        <w:rPr>
          <w:rFonts w:cstheme="minorHAnsi"/>
          <w:sz w:val="24"/>
          <w:szCs w:val="24"/>
        </w:rPr>
        <w:t>Privilégier des sorties faciles lors de la reprise et éviter ensuite les indices effort/technicité/risques élevés (cf</w:t>
      </w:r>
      <w:r w:rsidR="007B378D">
        <w:rPr>
          <w:rFonts w:cstheme="minorHAnsi"/>
          <w:sz w:val="24"/>
          <w:szCs w:val="24"/>
        </w:rPr>
        <w:t>.</w:t>
      </w:r>
      <w:r w:rsidRPr="00D91238">
        <w:rPr>
          <w:rFonts w:cstheme="minorHAnsi"/>
          <w:sz w:val="24"/>
          <w:szCs w:val="24"/>
        </w:rPr>
        <w:t xml:space="preserve"> : système de cotation FFRandonnée)</w:t>
      </w:r>
    </w:p>
    <w:p w14:paraId="50FCF161" w14:textId="77777777" w:rsidR="00D91238" w:rsidRPr="00D91238" w:rsidRDefault="00D91238" w:rsidP="00D9123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1238">
        <w:rPr>
          <w:rFonts w:cstheme="minorHAnsi"/>
          <w:sz w:val="24"/>
          <w:szCs w:val="24"/>
        </w:rPr>
        <w:t>Respecter une distanciation physique de 2 mètres minimum entre les pratiquants de randonnée pédestre (rythme classique de 4 km/h)</w:t>
      </w:r>
    </w:p>
    <w:p w14:paraId="12C509C8" w14:textId="77777777" w:rsidR="00D91238" w:rsidRPr="00D91238" w:rsidRDefault="00D91238" w:rsidP="00D9123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1238">
        <w:rPr>
          <w:rFonts w:cstheme="minorHAnsi"/>
          <w:sz w:val="24"/>
          <w:szCs w:val="24"/>
        </w:rPr>
        <w:t>Respecter une distanciation physique de 5 mètres minimum entre chaque pratiquant de marche rapide et de marche nordique (rythme classique de 6 km/h)</w:t>
      </w:r>
    </w:p>
    <w:p w14:paraId="2C14F495" w14:textId="0FFF644A" w:rsidR="00D91238" w:rsidRPr="00D91238" w:rsidRDefault="00D91238" w:rsidP="00D9123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1238">
        <w:rPr>
          <w:rFonts w:cstheme="minorHAnsi"/>
          <w:sz w:val="24"/>
          <w:szCs w:val="24"/>
        </w:rPr>
        <w:t>Respecter 1,5 mètre minimum d’espacement latéral entre deux marcheurs de front ou en cas de croisement entre randonneurs</w:t>
      </w:r>
      <w:r w:rsidR="007B378D">
        <w:rPr>
          <w:rFonts w:cstheme="minorHAnsi"/>
          <w:sz w:val="24"/>
          <w:szCs w:val="24"/>
        </w:rPr>
        <w:t xml:space="preserve"> et priorité aux randonneurs qui montent</w:t>
      </w:r>
    </w:p>
    <w:sectPr w:rsidR="00D91238" w:rsidRPr="00D91238" w:rsidSect="006445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5BBBB" w14:textId="77777777" w:rsidR="00562424" w:rsidRDefault="00562424" w:rsidP="00D91238">
      <w:pPr>
        <w:spacing w:after="0" w:line="240" w:lineRule="auto"/>
      </w:pPr>
      <w:r>
        <w:separator/>
      </w:r>
    </w:p>
  </w:endnote>
  <w:endnote w:type="continuationSeparator" w:id="0">
    <w:p w14:paraId="57358466" w14:textId="77777777" w:rsidR="00562424" w:rsidRDefault="00562424" w:rsidP="00D9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-Regular">
    <w:altName w:val="Arial"/>
    <w:panose1 w:val="00000000000000000000"/>
    <w:charset w:val="A3"/>
    <w:family w:val="swiss"/>
    <w:notTrueType/>
    <w:pitch w:val="default"/>
    <w:sig w:usb0="20000001" w:usb1="00000000" w:usb2="00000000" w:usb3="00000000" w:csb0="00000100" w:csb1="00000000"/>
  </w:font>
  <w:font w:name="Marianne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3CC21" w14:textId="77777777" w:rsidR="006445F9" w:rsidRDefault="006445F9" w:rsidP="006445F9">
    <w:pPr>
      <w:pStyle w:val="Pieddepage"/>
      <w:jc w:val="center"/>
    </w:pPr>
    <w:r>
      <w:t xml:space="preserve">Pour tout renseignement : </w:t>
    </w:r>
    <w:hyperlink r:id="rId1" w:history="1">
      <w:r w:rsidRPr="00EC63A4">
        <w:rPr>
          <w:rStyle w:val="Lienhypertexte"/>
        </w:rPr>
        <w:t>randonnee@communaute-paysbasque.fr</w:t>
      </w:r>
    </w:hyperlink>
  </w:p>
  <w:p w14:paraId="084B013B" w14:textId="77777777" w:rsidR="006445F9" w:rsidRDefault="006445F9" w:rsidP="006445F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24867" w14:textId="77777777" w:rsidR="00562424" w:rsidRDefault="00562424" w:rsidP="00D91238">
      <w:pPr>
        <w:spacing w:after="0" w:line="240" w:lineRule="auto"/>
      </w:pPr>
      <w:r>
        <w:separator/>
      </w:r>
    </w:p>
  </w:footnote>
  <w:footnote w:type="continuationSeparator" w:id="0">
    <w:p w14:paraId="782C70BE" w14:textId="77777777" w:rsidR="00562424" w:rsidRDefault="00562424" w:rsidP="00D9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A4038" w14:textId="77777777" w:rsidR="00D91238" w:rsidRDefault="00D91238">
    <w:pPr>
      <w:pStyle w:val="En-tte"/>
    </w:pPr>
    <w:r>
      <w:rPr>
        <w:noProof/>
      </w:rPr>
      <w:drawing>
        <wp:inline distT="0" distB="0" distL="0" distR="0" wp14:anchorId="43186B43" wp14:editId="1AD7B146">
          <wp:extent cx="1181100" cy="996610"/>
          <wp:effectExtent l="0" t="0" r="0" b="0"/>
          <wp:docPr id="1" name="Image 1" descr="Une image contenant texte, signe, bouteille, journa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B cmjn 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420" cy="1011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A6F65"/>
    <w:multiLevelType w:val="hybridMultilevel"/>
    <w:tmpl w:val="CCA6B4E8"/>
    <w:lvl w:ilvl="0" w:tplc="A754CE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40C4"/>
    <w:multiLevelType w:val="hybridMultilevel"/>
    <w:tmpl w:val="44FAB9CA"/>
    <w:lvl w:ilvl="0" w:tplc="F9C81B1A">
      <w:numFmt w:val="bullet"/>
      <w:lvlText w:val="•"/>
      <w:lvlJc w:val="left"/>
      <w:pPr>
        <w:ind w:left="360" w:hanging="360"/>
      </w:pPr>
      <w:rPr>
        <w:rFonts w:ascii="Marianne-Regular" w:eastAsia="Marianne-Bold" w:hAnsi="Marianne-Regular" w:cs="Marianne-Regular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D7046"/>
    <w:multiLevelType w:val="hybridMultilevel"/>
    <w:tmpl w:val="12302062"/>
    <w:lvl w:ilvl="0" w:tplc="F9C81B1A">
      <w:numFmt w:val="bullet"/>
      <w:lvlText w:val="•"/>
      <w:lvlJc w:val="left"/>
      <w:pPr>
        <w:ind w:left="720" w:hanging="360"/>
      </w:pPr>
      <w:rPr>
        <w:rFonts w:ascii="Marianne-Regular" w:eastAsia="Marianne-Bold" w:hAnsi="Marianne-Regular" w:cs="Marianne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B61B3"/>
    <w:multiLevelType w:val="hybridMultilevel"/>
    <w:tmpl w:val="9F6A4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51440"/>
    <w:multiLevelType w:val="hybridMultilevel"/>
    <w:tmpl w:val="4E7429CA"/>
    <w:lvl w:ilvl="0" w:tplc="C2FA8E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38"/>
    <w:rsid w:val="00433C76"/>
    <w:rsid w:val="004B4AD9"/>
    <w:rsid w:val="005143AA"/>
    <w:rsid w:val="00562424"/>
    <w:rsid w:val="006445F9"/>
    <w:rsid w:val="00645377"/>
    <w:rsid w:val="007B378D"/>
    <w:rsid w:val="00D9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AE61F"/>
  <w15:chartTrackingRefBased/>
  <w15:docId w15:val="{0032BD67-515C-4BD5-AA38-D296F269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238"/>
  </w:style>
  <w:style w:type="paragraph" w:styleId="Pieddepage">
    <w:name w:val="footer"/>
    <w:basedOn w:val="Normal"/>
    <w:link w:val="PieddepageCar"/>
    <w:uiPriority w:val="99"/>
    <w:unhideWhenUsed/>
    <w:rsid w:val="00D9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238"/>
  </w:style>
  <w:style w:type="paragraph" w:styleId="Paragraphedeliste">
    <w:name w:val="List Paragraph"/>
    <w:basedOn w:val="Normal"/>
    <w:uiPriority w:val="34"/>
    <w:qFormat/>
    <w:rsid w:val="00D912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45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4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tinelles.sportsdenature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ndonnee@communaute-paysbasqu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Courdurié</dc:creator>
  <cp:keywords/>
  <dc:description/>
  <cp:lastModifiedBy>Natacha Courdurié</cp:lastModifiedBy>
  <cp:revision>2</cp:revision>
  <dcterms:created xsi:type="dcterms:W3CDTF">2020-05-12T09:27:00Z</dcterms:created>
  <dcterms:modified xsi:type="dcterms:W3CDTF">2020-05-12T09:27:00Z</dcterms:modified>
</cp:coreProperties>
</file>